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6FC1" w:rsidRDefault="00FE6FC1">
      <w:pPr>
        <w:ind w:left="567"/>
        <w:jc w:val="center"/>
        <w:rPr>
          <w:sz w:val="24"/>
        </w:rPr>
      </w:pPr>
      <w:r>
        <w:object w:dxaOrig="2041" w:dyaOrig="2254">
          <v:shape id="_x0000_i1026" type="#_x0000_t75" style="width:36pt;height:37.5pt" o:ole="" fillcolor="window">
            <v:imagedata r:id="rId7" o:title=""/>
          </v:shape>
          <o:OLEObject Type="Embed" ProgID="PBrush" ShapeID="_x0000_i1026" DrawAspect="Content" ObjectID="_1748876063" r:id="rId8">
            <o:FieldCodes>\s</o:FieldCodes>
          </o:OLEObject>
        </w:object>
      </w:r>
    </w:p>
    <w:p w:rsidR="00FE6FC1" w:rsidRPr="00F5421D" w:rsidRDefault="00F5421D">
      <w:pPr>
        <w:ind w:left="567"/>
        <w:jc w:val="center"/>
        <w:rPr>
          <w:b/>
          <w:smallCaps/>
          <w:sz w:val="32"/>
          <w:u w:val="single"/>
        </w:rPr>
      </w:pPr>
      <w:r w:rsidRPr="00F5421D">
        <w:rPr>
          <w:b/>
          <w:smallCaps/>
          <w:sz w:val="32"/>
          <w:u w:val="single"/>
        </w:rPr>
        <w:t xml:space="preserve">Tribunale di </w:t>
      </w:r>
      <w:r w:rsidR="007F26B5">
        <w:rPr>
          <w:b/>
          <w:smallCaps/>
          <w:sz w:val="32"/>
          <w:u w:val="single"/>
        </w:rPr>
        <w:t>Torre Annunziata</w:t>
      </w:r>
      <w:r w:rsidRPr="00F5421D">
        <w:rPr>
          <w:b/>
          <w:smallCaps/>
          <w:sz w:val="32"/>
          <w:u w:val="single"/>
        </w:rPr>
        <w:t xml:space="preserve"> </w:t>
      </w:r>
    </w:p>
    <w:p w:rsidR="00FE6FC1" w:rsidRDefault="00FE6FC1">
      <w:pPr>
        <w:ind w:left="567"/>
        <w:jc w:val="center"/>
        <w:rPr>
          <w:sz w:val="24"/>
          <w:u w:val="single"/>
        </w:rPr>
      </w:pPr>
    </w:p>
    <w:p w:rsidR="00FE6FC1" w:rsidRPr="00F5421D" w:rsidRDefault="00F5421D">
      <w:pPr>
        <w:pStyle w:val="Titolo3"/>
      </w:pPr>
      <w:r w:rsidRPr="00F5421D">
        <w:t xml:space="preserve">        </w:t>
      </w:r>
      <w:r w:rsidR="00FE6FC1" w:rsidRPr="00F5421D">
        <w:t>UFFICIO</w:t>
      </w:r>
      <w:r w:rsidR="007F26B5">
        <w:t xml:space="preserve"> DELLE </w:t>
      </w:r>
      <w:r w:rsidRPr="00F5421D">
        <w:t xml:space="preserve"> </w:t>
      </w:r>
      <w:r w:rsidR="00FE6FC1" w:rsidRPr="00F5421D">
        <w:t>ESECUZIONI IMMOBILIARI</w:t>
      </w:r>
    </w:p>
    <w:p w:rsidR="00FE6FC1" w:rsidRDefault="00FE6FC1"/>
    <w:p w:rsidR="00FE6FC1" w:rsidRDefault="00FE6FC1">
      <w:pPr>
        <w:spacing w:line="300" w:lineRule="exact"/>
        <w:jc w:val="right"/>
        <w:rPr>
          <w:b/>
          <w:sz w:val="24"/>
        </w:rPr>
      </w:pPr>
    </w:p>
    <w:p w:rsidR="00FE6FC1" w:rsidRDefault="00FE6FC1">
      <w:pPr>
        <w:spacing w:line="300" w:lineRule="exact"/>
        <w:jc w:val="right"/>
        <w:rPr>
          <w:sz w:val="24"/>
        </w:rPr>
      </w:pPr>
      <w:r>
        <w:rPr>
          <w:b/>
          <w:sz w:val="24"/>
        </w:rPr>
        <w:t>PROCEDURA ESECUTIVA N. RGE</w:t>
      </w:r>
      <w:r>
        <w:rPr>
          <w:sz w:val="24"/>
        </w:rPr>
        <w:t xml:space="preserve"> __</w:t>
      </w:r>
      <w:r w:rsidR="00515EF5">
        <w:rPr>
          <w:sz w:val="24"/>
        </w:rPr>
        <w:t>________</w:t>
      </w:r>
    </w:p>
    <w:p w:rsidR="00FE6FC1" w:rsidRDefault="00FE6FC1">
      <w:pPr>
        <w:spacing w:line="300" w:lineRule="exact"/>
        <w:jc w:val="right"/>
        <w:rPr>
          <w:sz w:val="24"/>
        </w:rPr>
      </w:pPr>
    </w:p>
    <w:p w:rsidR="00FE6FC1" w:rsidRDefault="00FE6FC1">
      <w:pPr>
        <w:spacing w:line="300" w:lineRule="exact"/>
        <w:jc w:val="right"/>
        <w:rPr>
          <w:b/>
          <w:sz w:val="24"/>
        </w:rPr>
      </w:pPr>
      <w:r>
        <w:rPr>
          <w:b/>
          <w:sz w:val="24"/>
        </w:rPr>
        <w:t>G.E.</w:t>
      </w:r>
      <w:r w:rsidR="00515EF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515EF5">
        <w:rPr>
          <w:b/>
          <w:sz w:val="24"/>
        </w:rPr>
        <w:t>______________________</w:t>
      </w:r>
      <w:r w:rsidR="007F26B5">
        <w:rPr>
          <w:b/>
          <w:sz w:val="24"/>
        </w:rPr>
        <w:t>__</w:t>
      </w:r>
      <w:r w:rsidR="00772573">
        <w:rPr>
          <w:b/>
          <w:sz w:val="24"/>
        </w:rPr>
        <w:t>______________</w:t>
      </w:r>
    </w:p>
    <w:p w:rsidR="00FE6FC1" w:rsidRDefault="00FE6FC1">
      <w:pPr>
        <w:spacing w:line="300" w:lineRule="exact"/>
        <w:jc w:val="right"/>
        <w:rPr>
          <w:b/>
          <w:sz w:val="24"/>
        </w:rPr>
      </w:pPr>
    </w:p>
    <w:p w:rsidR="00FE6FC1" w:rsidRDefault="00FE6FC1">
      <w:pPr>
        <w:spacing w:line="300" w:lineRule="exact"/>
        <w:jc w:val="right"/>
        <w:rPr>
          <w:b/>
          <w:sz w:val="24"/>
        </w:rPr>
      </w:pPr>
      <w:r>
        <w:rPr>
          <w:b/>
          <w:sz w:val="24"/>
        </w:rPr>
        <w:t>ESPERTO ___</w:t>
      </w:r>
      <w:r w:rsidR="00515EF5">
        <w:rPr>
          <w:b/>
          <w:sz w:val="24"/>
        </w:rPr>
        <w:t>______________________________</w:t>
      </w:r>
    </w:p>
    <w:p w:rsidR="00FE6FC1" w:rsidRDefault="00FE6FC1">
      <w:pPr>
        <w:spacing w:line="300" w:lineRule="exact"/>
        <w:jc w:val="right"/>
        <w:rPr>
          <w:sz w:val="24"/>
        </w:rPr>
      </w:pPr>
    </w:p>
    <w:p w:rsidR="00FE6FC1" w:rsidRDefault="00C30A56">
      <w:pPr>
        <w:spacing w:line="300" w:lineRule="exact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77470</wp:posOffset>
                </wp:positionV>
                <wp:extent cx="2971800" cy="800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A6E" w:rsidRDefault="00FB3A6E" w:rsidP="00FB3A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IMMOBILE N._____________ </w:t>
                            </w:r>
                          </w:p>
                          <w:p w:rsidR="00FB3A6E" w:rsidRDefault="00FB3A6E" w:rsidP="00FB3A6E">
                            <w:pPr>
                              <w:pStyle w:val="Corpotesto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( compilare una scheda per ogni immobile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45pt;margin-top:6.1pt;width:23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">
                <v:textbox>
                  <w:txbxContent>
                    <w:p w:rsidR="00FB3A6E" w:rsidRDefault="00FB3A6E" w:rsidP="00FB3A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IMMOBILE N._____________ </w:t>
                      </w:r>
                    </w:p>
                    <w:p w:rsidR="00FB3A6E" w:rsidRDefault="00FB3A6E" w:rsidP="00FB3A6E">
                      <w:pPr>
                        <w:pStyle w:val="Corpotesto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( compilare una scheda per ogni immobile )</w:t>
                      </w:r>
                    </w:p>
                  </w:txbxContent>
                </v:textbox>
              </v:shape>
            </w:pict>
          </mc:Fallback>
        </mc:AlternateContent>
      </w:r>
    </w:p>
    <w:p w:rsidR="00FE6FC1" w:rsidRDefault="00FE6FC1">
      <w:pPr>
        <w:spacing w:line="300" w:lineRule="exact"/>
        <w:rPr>
          <w:b/>
          <w:sz w:val="24"/>
        </w:rPr>
      </w:pPr>
    </w:p>
    <w:p w:rsidR="00FE6FC1" w:rsidRDefault="00FE6FC1">
      <w:pPr>
        <w:spacing w:line="300" w:lineRule="exact"/>
        <w:rPr>
          <w:b/>
          <w:sz w:val="24"/>
        </w:rPr>
      </w:pPr>
    </w:p>
    <w:p w:rsidR="00FE6FC1" w:rsidRDefault="00FE6FC1">
      <w:pPr>
        <w:spacing w:line="300" w:lineRule="exact"/>
        <w:rPr>
          <w:b/>
          <w:sz w:val="24"/>
        </w:rPr>
      </w:pPr>
    </w:p>
    <w:p w:rsidR="00FE6FC1" w:rsidRDefault="00FE6FC1">
      <w:pPr>
        <w:spacing w:line="300" w:lineRule="exact"/>
        <w:rPr>
          <w:b/>
          <w:sz w:val="24"/>
        </w:rPr>
      </w:pPr>
    </w:p>
    <w:p w:rsidR="00FE6FC1" w:rsidRDefault="00FE6FC1">
      <w:pPr>
        <w:spacing w:line="300" w:lineRule="exact"/>
        <w:rPr>
          <w:sz w:val="24"/>
        </w:rPr>
      </w:pPr>
      <w:r>
        <w:rPr>
          <w:b/>
          <w:sz w:val="24"/>
        </w:rPr>
        <w:t>CREDITORE PROCEDENTE</w:t>
      </w:r>
      <w:r>
        <w:rPr>
          <w:sz w:val="24"/>
        </w:rPr>
        <w:t>:__________________________________________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Titolo esecutivo posseduto 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</w:p>
    <w:p w:rsidR="00FE6FC1" w:rsidRDefault="00FE6FC1">
      <w:pPr>
        <w:spacing w:line="300" w:lineRule="exact"/>
        <w:rPr>
          <w:b/>
          <w:sz w:val="24"/>
        </w:rPr>
      </w:pPr>
    </w:p>
    <w:p w:rsidR="00FE6FC1" w:rsidRDefault="00FE6FC1">
      <w:pPr>
        <w:spacing w:line="300" w:lineRule="exact"/>
        <w:rPr>
          <w:sz w:val="24"/>
        </w:rPr>
      </w:pPr>
      <w:r>
        <w:rPr>
          <w:b/>
          <w:sz w:val="24"/>
        </w:rPr>
        <w:t xml:space="preserve">DEBITORE/I </w:t>
      </w:r>
      <w:r>
        <w:rPr>
          <w:sz w:val="24"/>
        </w:rPr>
        <w:t>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</w:p>
    <w:p w:rsidR="00FE6FC1" w:rsidRDefault="00FE6FC1">
      <w:pPr>
        <w:spacing w:line="300" w:lineRule="exact"/>
        <w:rPr>
          <w:sz w:val="24"/>
        </w:rPr>
      </w:pPr>
      <w:r>
        <w:rPr>
          <w:b/>
          <w:sz w:val="24"/>
        </w:rPr>
        <w:t>CREDITORI INTERVENUTI CON TITOLO ESECUTIVO</w:t>
      </w:r>
      <w:r>
        <w:rPr>
          <w:sz w:val="24"/>
        </w:rPr>
        <w:t xml:space="preserve">: 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1) ___________________________________________________________________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Titolo esecutivo 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2) ___________________________________________________________________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Titolo esecutivo 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3) ___________________________________________________________________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Titolo esecutivo 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4) ___________________________________________________________________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Titolo esecutivo 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</w:p>
    <w:p w:rsidR="00FE6FC1" w:rsidRDefault="00FE6FC1">
      <w:pPr>
        <w:spacing w:line="300" w:lineRule="exact"/>
        <w:rPr>
          <w:sz w:val="24"/>
        </w:rPr>
      </w:pPr>
      <w:r>
        <w:rPr>
          <w:sz w:val="24"/>
        </w:rPr>
        <w:t>CREDITORI INTERVENUTI SENZA TITOLO ESECUTIVO</w:t>
      </w:r>
    </w:p>
    <w:p w:rsidR="00FE6FC1" w:rsidRDefault="00FE6FC1">
      <w:pPr>
        <w:numPr>
          <w:ilvl w:val="0"/>
          <w:numId w:val="18"/>
        </w:num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FE6FC1" w:rsidRDefault="00FE6FC1">
      <w:pPr>
        <w:numPr>
          <w:ilvl w:val="0"/>
          <w:numId w:val="18"/>
        </w:num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FE6FC1" w:rsidRDefault="00FE6FC1">
      <w:pPr>
        <w:numPr>
          <w:ilvl w:val="0"/>
          <w:numId w:val="18"/>
        </w:num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FE6FC1" w:rsidRDefault="00FE6FC1">
      <w:pPr>
        <w:numPr>
          <w:ilvl w:val="0"/>
          <w:numId w:val="18"/>
        </w:num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FE6FC1" w:rsidRDefault="00FE6FC1">
      <w:pPr>
        <w:numPr>
          <w:ilvl w:val="0"/>
          <w:numId w:val="18"/>
        </w:num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FE6FC1" w:rsidRDefault="00FE6FC1">
      <w:pPr>
        <w:numPr>
          <w:ilvl w:val="0"/>
          <w:numId w:val="18"/>
        </w:numPr>
        <w:spacing w:line="300" w:lineRule="exact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FE6FC1" w:rsidRDefault="00FE6FC1">
      <w:pPr>
        <w:spacing w:line="300" w:lineRule="exact"/>
        <w:rPr>
          <w:sz w:val="24"/>
        </w:rPr>
      </w:pPr>
    </w:p>
    <w:p w:rsidR="00AF69FA" w:rsidRDefault="00FE6FC1" w:rsidP="00AF69FA">
      <w:pPr>
        <w:spacing w:line="360" w:lineRule="auto"/>
        <w:jc w:val="center"/>
        <w:rPr>
          <w:b/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F69FA" w:rsidRPr="00AF69FA">
        <w:rPr>
          <w:b/>
          <w:sz w:val="24"/>
        </w:rPr>
        <w:t xml:space="preserve"> </w:t>
      </w:r>
      <w:r w:rsidR="00AF69FA">
        <w:rPr>
          <w:b/>
          <w:sz w:val="24"/>
        </w:rPr>
        <w:t>IMMOBILE PIGNORATO</w:t>
      </w:r>
    </w:p>
    <w:p w:rsidR="00AF69FA" w:rsidRDefault="00AF69FA" w:rsidP="00AF69FA">
      <w:pPr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indicazioni catastali e descrizione dell’immobile)</w:t>
      </w: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</w:t>
      </w: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</w:t>
      </w: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</w:t>
      </w: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</w:p>
    <w:p w:rsidR="00AF69FA" w:rsidRDefault="00AF69FA" w:rsidP="00AF69FA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</w:t>
      </w:r>
    </w:p>
    <w:p w:rsidR="00FE6FC1" w:rsidRDefault="00FE6FC1">
      <w:pPr>
        <w:pStyle w:val="Titolo5"/>
      </w:pPr>
    </w:p>
    <w:p w:rsidR="00AF69FA" w:rsidRDefault="00AF69FA" w:rsidP="00AF69FA"/>
    <w:p w:rsidR="00AF69FA" w:rsidRDefault="00AF69FA" w:rsidP="00AF69FA"/>
    <w:p w:rsidR="00AF69FA" w:rsidRDefault="00AF69FA" w:rsidP="00AF69FA"/>
    <w:p w:rsidR="00AF69FA" w:rsidRPr="00AF69FA" w:rsidRDefault="00AF69FA" w:rsidP="00AF69FA"/>
    <w:p w:rsidR="00C3658A" w:rsidRDefault="00FE6FC1" w:rsidP="00C3658A">
      <w:pPr>
        <w:pStyle w:val="Titolo5"/>
        <w:jc w:val="both"/>
      </w:pPr>
      <w:r>
        <w:t xml:space="preserve">DATA </w:t>
      </w:r>
      <w:r w:rsidR="00BD46B7">
        <w:t xml:space="preserve">DI </w:t>
      </w:r>
      <w:r w:rsidR="003621F1">
        <w:t xml:space="preserve">NOTIFICA DEL </w:t>
      </w:r>
      <w:r>
        <w:t xml:space="preserve">PIGNORAMENTO </w:t>
      </w:r>
      <w:r w:rsidR="003621F1">
        <w:t>__</w:t>
      </w:r>
      <w:r w:rsidR="00BD46B7">
        <w:t>_________________</w:t>
      </w:r>
      <w:r>
        <w:t>_________</w:t>
      </w:r>
    </w:p>
    <w:p w:rsidR="00FE6FC1" w:rsidRDefault="00FE6FC1" w:rsidP="00C3658A">
      <w:pPr>
        <w:pStyle w:val="Titolo5"/>
        <w:jc w:val="both"/>
      </w:pPr>
      <w:r>
        <w:t>DATA TRASCR</w:t>
      </w:r>
      <w:r w:rsidR="00BD46B7">
        <w:t>IZIONE DEL PIGNORAMENTO _________</w:t>
      </w:r>
      <w:r w:rsidR="00F52F0E">
        <w:t>____</w:t>
      </w:r>
      <w:r>
        <w:t>______</w:t>
      </w:r>
      <w:r w:rsidR="00F5421D">
        <w:t>____</w:t>
      </w:r>
      <w:r w:rsidR="00A16968">
        <w:t>__</w:t>
      </w:r>
    </w:p>
    <w:p w:rsidR="00FE6FC1" w:rsidRDefault="00FE6FC1" w:rsidP="00C3658A">
      <w:pPr>
        <w:pStyle w:val="Titolo5"/>
        <w:spacing w:line="240" w:lineRule="auto"/>
        <w:jc w:val="both"/>
      </w:pPr>
      <w:r>
        <w:t>DATA</w:t>
      </w:r>
      <w:r w:rsidR="00C3658A">
        <w:t xml:space="preserve"> DEL DEPOSITO</w:t>
      </w:r>
      <w:r>
        <w:t xml:space="preserve"> </w:t>
      </w:r>
      <w:r w:rsidR="00BD46B7">
        <w:t xml:space="preserve">DELLA ISTANZA DI VENDITA : </w:t>
      </w:r>
      <w:r>
        <w:t>_________________</w:t>
      </w:r>
    </w:p>
    <w:p w:rsidR="00FE6FC1" w:rsidRDefault="00FE6FC1">
      <w:pPr>
        <w:rPr>
          <w:b/>
          <w:sz w:val="24"/>
        </w:rPr>
      </w:pPr>
    </w:p>
    <w:p w:rsidR="00C3658A" w:rsidRDefault="00AF69FA" w:rsidP="00C3658A">
      <w:pPr>
        <w:pStyle w:val="Titolo5"/>
        <w:spacing w:line="240" w:lineRule="auto"/>
        <w:jc w:val="both"/>
      </w:pPr>
      <w:r>
        <w:t>DATA ISTANZA DI VENDITA:</w:t>
      </w:r>
      <w:r w:rsidR="00C3658A">
        <w:t xml:space="preserve"> ________________</w:t>
      </w:r>
    </w:p>
    <w:p w:rsidR="00F5421D" w:rsidRDefault="00F5421D">
      <w:pPr>
        <w:rPr>
          <w:b/>
          <w:sz w:val="24"/>
        </w:rPr>
      </w:pP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>PIGNORAMENTI PRECEDENTI</w:t>
      </w:r>
      <w:r w:rsidR="000C56BD">
        <w:rPr>
          <w:b/>
          <w:sz w:val="24"/>
        </w:rPr>
        <w:t xml:space="preserve"> O </w:t>
      </w:r>
      <w:r w:rsidR="002C400F">
        <w:rPr>
          <w:b/>
          <w:sz w:val="24"/>
        </w:rPr>
        <w:t>CONTESTUALI</w:t>
      </w:r>
      <w:r>
        <w:rPr>
          <w:b/>
          <w:sz w:val="24"/>
        </w:rPr>
        <w:t xml:space="preserve"> : </w:t>
      </w:r>
    </w:p>
    <w:p w:rsidR="00FE6FC1" w:rsidRDefault="003355CD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SI</w:t>
      </w:r>
    </w:p>
    <w:p w:rsidR="00FE6FC1" w:rsidRDefault="00FE6FC1">
      <w:pPr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NO</w:t>
      </w:r>
    </w:p>
    <w:p w:rsidR="00FE6FC1" w:rsidRDefault="00FE6FC1">
      <w:pPr>
        <w:rPr>
          <w:b/>
          <w:sz w:val="24"/>
        </w:rPr>
      </w:pPr>
    </w:p>
    <w:p w:rsidR="00FE6FC1" w:rsidRDefault="00FE6FC1" w:rsidP="000A1C5A">
      <w:pPr>
        <w:jc w:val="both"/>
        <w:rPr>
          <w:b/>
          <w:sz w:val="24"/>
        </w:rPr>
      </w:pPr>
      <w:r>
        <w:rPr>
          <w:b/>
          <w:sz w:val="24"/>
        </w:rPr>
        <w:t>COMP</w:t>
      </w:r>
      <w:r w:rsidR="00BD46B7">
        <w:rPr>
          <w:b/>
          <w:sz w:val="24"/>
        </w:rPr>
        <w:t xml:space="preserve">ROPRIETARI </w:t>
      </w:r>
      <w:r w:rsidR="00F5421D">
        <w:rPr>
          <w:b/>
          <w:sz w:val="24"/>
        </w:rPr>
        <w:t xml:space="preserve"> -</w:t>
      </w:r>
      <w:r w:rsidR="000A1C5A">
        <w:rPr>
          <w:b/>
          <w:sz w:val="24"/>
        </w:rPr>
        <w:t xml:space="preserve"> </w:t>
      </w:r>
      <w:r w:rsidR="00A41E17">
        <w:rPr>
          <w:b/>
          <w:sz w:val="24"/>
        </w:rPr>
        <w:t xml:space="preserve">Data di notifica avviso ex art. 599 </w:t>
      </w:r>
      <w:r w:rsidR="000A1C5A">
        <w:rPr>
          <w:b/>
          <w:sz w:val="24"/>
        </w:rPr>
        <w:t xml:space="preserve">comma 2 </w:t>
      </w:r>
      <w:r w:rsidR="00A41E17">
        <w:rPr>
          <w:b/>
          <w:sz w:val="24"/>
        </w:rPr>
        <w:t>c.p.c.</w:t>
      </w:r>
    </w:p>
    <w:p w:rsidR="00FE6FC1" w:rsidRDefault="00FE6FC1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FE6FC1" w:rsidRDefault="00FE6FC1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FE6FC1" w:rsidRDefault="00FE6FC1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FE6FC1" w:rsidRDefault="00FE6FC1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396C01" w:rsidRDefault="00396C01">
      <w:pPr>
        <w:rPr>
          <w:b/>
          <w:sz w:val="24"/>
        </w:rPr>
      </w:pPr>
    </w:p>
    <w:p w:rsidR="00FE6FC1" w:rsidRDefault="00FE6FC1" w:rsidP="00F5421D">
      <w:pPr>
        <w:jc w:val="both"/>
        <w:rPr>
          <w:b/>
          <w:sz w:val="24"/>
        </w:rPr>
      </w:pPr>
      <w:r>
        <w:rPr>
          <w:b/>
          <w:sz w:val="24"/>
        </w:rPr>
        <w:t xml:space="preserve">CREDITORI IPOTECARI </w:t>
      </w:r>
      <w:r w:rsidR="00F5421D">
        <w:rPr>
          <w:b/>
          <w:sz w:val="24"/>
        </w:rPr>
        <w:t xml:space="preserve"> -</w:t>
      </w:r>
      <w:r w:rsidR="00A41E17" w:rsidRPr="00A41E17">
        <w:rPr>
          <w:b/>
          <w:sz w:val="24"/>
        </w:rPr>
        <w:t xml:space="preserve"> </w:t>
      </w:r>
      <w:r w:rsidR="00A41E17">
        <w:rPr>
          <w:b/>
          <w:sz w:val="24"/>
        </w:rPr>
        <w:t>Data di notifica avviso ex art. 498 c.p.c.</w:t>
      </w:r>
      <w:r w:rsidR="005F0343">
        <w:rPr>
          <w:b/>
          <w:sz w:val="24"/>
        </w:rPr>
        <w:t xml:space="preserve"> </w:t>
      </w:r>
    </w:p>
    <w:p w:rsidR="00FE6FC1" w:rsidRDefault="00FE6FC1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FE6FC1" w:rsidRDefault="00FE6FC1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FE6FC1" w:rsidRDefault="00FE6FC1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FE6FC1" w:rsidRDefault="00FE6FC1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FE6FC1" w:rsidRDefault="00FE6FC1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D21721" w:rsidRDefault="00D21721">
      <w:pPr>
        <w:rPr>
          <w:b/>
          <w:sz w:val="24"/>
        </w:rPr>
      </w:pPr>
    </w:p>
    <w:p w:rsidR="00AF69FA" w:rsidRDefault="00AF69FA">
      <w:pPr>
        <w:rPr>
          <w:b/>
          <w:sz w:val="24"/>
        </w:rPr>
      </w:pP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>DOCUMENTI  ALLEGATI ALL’ISTANZA DI VENDITA :</w:t>
      </w:r>
    </w:p>
    <w:p w:rsidR="00FE6FC1" w:rsidRDefault="00FE6FC1">
      <w:pPr>
        <w:rPr>
          <w:b/>
          <w:sz w:val="24"/>
        </w:rPr>
      </w:pP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 xml:space="preserve">NOTA DI TRASCRIZIONE DEL PIGNORAMENTO  </w:t>
      </w:r>
    </w:p>
    <w:p w:rsidR="00FE6FC1" w:rsidRDefault="00FE6FC1">
      <w:pPr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 xml:space="preserve">SI </w:t>
      </w:r>
    </w:p>
    <w:p w:rsidR="00F5421D" w:rsidRPr="00AF69FA" w:rsidRDefault="00FE6FC1" w:rsidP="00AF69FA">
      <w:pPr>
        <w:numPr>
          <w:ilvl w:val="0"/>
          <w:numId w:val="22"/>
        </w:numPr>
        <w:rPr>
          <w:b/>
          <w:sz w:val="24"/>
        </w:rPr>
      </w:pPr>
      <w:r>
        <w:rPr>
          <w:b/>
          <w:sz w:val="24"/>
        </w:rPr>
        <w:t>NO</w:t>
      </w:r>
    </w:p>
    <w:p w:rsidR="00F5421D" w:rsidRDefault="00F5421D">
      <w:pPr>
        <w:rPr>
          <w:b/>
          <w:sz w:val="24"/>
        </w:rPr>
      </w:pP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 xml:space="preserve">DOCUMENTI </w:t>
      </w:r>
      <w:r w:rsidR="00AF69FA">
        <w:rPr>
          <w:b/>
          <w:sz w:val="24"/>
        </w:rPr>
        <w:t>CHE DEVONO ESSERE NECESSARIAMENTE PRESENTI NEL FASCICOLO A PENA DECADENZA</w:t>
      </w:r>
      <w:r>
        <w:rPr>
          <w:b/>
          <w:sz w:val="24"/>
        </w:rPr>
        <w:t xml:space="preserve"> EX ART. 567</w:t>
      </w:r>
      <w:r w:rsidR="00F94C03">
        <w:rPr>
          <w:b/>
          <w:sz w:val="24"/>
        </w:rPr>
        <w:t xml:space="preserve"> COMMA </w:t>
      </w:r>
      <w:smartTag w:uri="urn:schemas-microsoft-com:office:smarttags" w:element="metricconverter">
        <w:smartTagPr>
          <w:attr w:name="ProductID" w:val="2 C"/>
        </w:smartTagPr>
        <w:r w:rsidR="00F94C03">
          <w:rPr>
            <w:b/>
            <w:sz w:val="24"/>
          </w:rPr>
          <w:t>2</w:t>
        </w:r>
        <w:r>
          <w:rPr>
            <w:b/>
            <w:sz w:val="24"/>
          </w:rPr>
          <w:t xml:space="preserve"> C</w:t>
        </w:r>
      </w:smartTag>
      <w:r>
        <w:rPr>
          <w:b/>
          <w:sz w:val="24"/>
        </w:rPr>
        <w:t>.P.C.</w:t>
      </w:r>
    </w:p>
    <w:p w:rsidR="00FE6FC1" w:rsidRDefault="00FE6FC1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Estratto attuale catasto </w:t>
      </w:r>
    </w:p>
    <w:p w:rsidR="00FE6FC1" w:rsidRDefault="00FE6FC1">
      <w:pPr>
        <w:pStyle w:val="Corpotesto"/>
        <w:numPr>
          <w:ilvl w:val="0"/>
          <w:numId w:val="26"/>
        </w:numPr>
        <w:spacing w:line="240" w:lineRule="auto"/>
      </w:pPr>
      <w:r>
        <w:t xml:space="preserve">estratto storico del catasto </w:t>
      </w:r>
    </w:p>
    <w:p w:rsidR="00AF69FA" w:rsidRDefault="00AF69FA">
      <w:pPr>
        <w:pStyle w:val="Corpotesto"/>
        <w:numPr>
          <w:ilvl w:val="0"/>
          <w:numId w:val="26"/>
        </w:numPr>
        <w:spacing w:line="240" w:lineRule="auto"/>
      </w:pPr>
      <w:r>
        <w:t>mappe censuarie</w:t>
      </w:r>
    </w:p>
    <w:p w:rsidR="00AF69FA" w:rsidRDefault="00AF69FA">
      <w:pPr>
        <w:pStyle w:val="Corpotesto"/>
        <w:numPr>
          <w:ilvl w:val="0"/>
          <w:numId w:val="26"/>
        </w:numPr>
        <w:spacing w:line="240" w:lineRule="auto"/>
      </w:pPr>
      <w:r>
        <w:t>certificato di destinazione urbanistica</w:t>
      </w:r>
    </w:p>
    <w:p w:rsidR="00FE6FC1" w:rsidRDefault="00FE6FC1">
      <w:pPr>
        <w:pStyle w:val="Corpotesto"/>
        <w:numPr>
          <w:ilvl w:val="0"/>
          <w:numId w:val="31"/>
        </w:numPr>
        <w:spacing w:line="240" w:lineRule="auto"/>
      </w:pPr>
      <w:r>
        <w:t>certificati iscrizioni e trascrizioni relative all’immobile pignorato (</w:t>
      </w:r>
      <w:r w:rsidR="00A960A2">
        <w:t xml:space="preserve"> </w:t>
      </w:r>
      <w:r>
        <w:t xml:space="preserve">a nome </w:t>
      </w:r>
      <w:r w:rsidR="003355CD">
        <w:t>dell’</w:t>
      </w:r>
      <w:r>
        <w:t>esecutato</w:t>
      </w:r>
      <w:r w:rsidR="00A960A2">
        <w:t xml:space="preserve"> </w:t>
      </w:r>
      <w:r>
        <w:t>)</w:t>
      </w:r>
    </w:p>
    <w:p w:rsidR="00FE6FC1" w:rsidRDefault="00FE6FC1" w:rsidP="00F5421D">
      <w:pPr>
        <w:pStyle w:val="Corpotesto"/>
        <w:numPr>
          <w:ilvl w:val="0"/>
          <w:numId w:val="32"/>
        </w:numPr>
        <w:spacing w:line="240" w:lineRule="auto"/>
      </w:pPr>
      <w:r>
        <w:t xml:space="preserve">certificato notarile sostitutivo </w:t>
      </w:r>
      <w:r w:rsidR="00F5421D">
        <w:t>(SOSTITUISCE TUTTI I PRECEDENTI)</w:t>
      </w:r>
    </w:p>
    <w:p w:rsidR="00FE6FC1" w:rsidRDefault="00FE6FC1">
      <w:pPr>
        <w:rPr>
          <w:b/>
          <w:sz w:val="24"/>
        </w:rPr>
      </w:pPr>
    </w:p>
    <w:p w:rsidR="00F5421D" w:rsidRDefault="00F5421D">
      <w:pPr>
        <w:rPr>
          <w:b/>
          <w:sz w:val="24"/>
        </w:rPr>
      </w:pPr>
    </w:p>
    <w:p w:rsidR="00FE6FC1" w:rsidRPr="00AF69FA" w:rsidRDefault="00FE6FC1" w:rsidP="00AF69FA">
      <w:pPr>
        <w:jc w:val="both"/>
        <w:rPr>
          <w:b/>
          <w:sz w:val="24"/>
        </w:rPr>
      </w:pPr>
      <w:r w:rsidRPr="00AF69FA">
        <w:rPr>
          <w:b/>
          <w:sz w:val="24"/>
        </w:rPr>
        <w:t>ALTRI INTESTATARI CATASTALI NEL VENTENNIO</w:t>
      </w:r>
      <w:r w:rsidR="00F5421D" w:rsidRPr="00AF69FA">
        <w:rPr>
          <w:b/>
          <w:sz w:val="24"/>
        </w:rPr>
        <w:t xml:space="preserve"> </w:t>
      </w:r>
      <w:r w:rsidR="00AF69FA" w:rsidRPr="00AF69FA">
        <w:rPr>
          <w:b/>
          <w:sz w:val="24"/>
        </w:rPr>
        <w:t>(DA VERIFICARE DALLE VISURE CATASTALI)</w:t>
      </w: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E6FC1" w:rsidRDefault="00FE6FC1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FE6FC1" w:rsidRDefault="00FE6FC1">
      <w:pPr>
        <w:rPr>
          <w:sz w:val="24"/>
        </w:rPr>
      </w:pP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 xml:space="preserve">Titolo di acquisto della proprietà in capo </w:t>
      </w:r>
      <w:r w:rsidR="003355CD">
        <w:rPr>
          <w:b/>
          <w:sz w:val="24"/>
        </w:rPr>
        <w:t>all’esecutato</w:t>
      </w:r>
      <w:r w:rsidR="00F5421D">
        <w:rPr>
          <w:b/>
          <w:sz w:val="24"/>
        </w:rPr>
        <w:t xml:space="preserve"> (DA VERIFICARE DAI REGISTRI IMMOBILIARI DELLA CONSERVATORIA)</w:t>
      </w:r>
      <w:r w:rsidR="003355CD">
        <w:rPr>
          <w:b/>
          <w:sz w:val="24"/>
        </w:rPr>
        <w:t xml:space="preserve"> </w:t>
      </w:r>
      <w:r>
        <w:rPr>
          <w:b/>
          <w:sz w:val="24"/>
        </w:rPr>
        <w:t>:</w:t>
      </w:r>
    </w:p>
    <w:p w:rsidR="00FE6FC1" w:rsidRDefault="00C9491D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c</w:t>
      </w:r>
      <w:r w:rsidR="00FE6FC1">
        <w:rPr>
          <w:b/>
          <w:sz w:val="24"/>
        </w:rPr>
        <w:t>ompravendita</w:t>
      </w:r>
    </w:p>
    <w:p w:rsidR="00FE6FC1" w:rsidRDefault="00C9491D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d</w:t>
      </w:r>
      <w:r w:rsidR="00FE6FC1">
        <w:rPr>
          <w:b/>
          <w:sz w:val="24"/>
        </w:rPr>
        <w:t>onazione</w:t>
      </w:r>
    </w:p>
    <w:p w:rsidR="00FE6FC1" w:rsidRDefault="00C9491D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su</w:t>
      </w:r>
      <w:r w:rsidR="00FE6FC1">
        <w:rPr>
          <w:b/>
          <w:sz w:val="24"/>
        </w:rPr>
        <w:t>ccessione</w:t>
      </w:r>
      <w:r w:rsidR="00D81141">
        <w:rPr>
          <w:b/>
          <w:sz w:val="24"/>
        </w:rPr>
        <w:t xml:space="preserve"> ( testamentaria o legittima )</w:t>
      </w:r>
    </w:p>
    <w:p w:rsidR="00FE6FC1" w:rsidRDefault="00AF69FA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 xml:space="preserve">sentenza che accerta </w:t>
      </w:r>
      <w:r w:rsidR="00C9491D">
        <w:rPr>
          <w:b/>
          <w:sz w:val="24"/>
        </w:rPr>
        <w:t>u</w:t>
      </w:r>
      <w:r w:rsidR="00D81141">
        <w:rPr>
          <w:b/>
          <w:sz w:val="24"/>
        </w:rPr>
        <w:t>sucapione ventennale</w:t>
      </w:r>
    </w:p>
    <w:p w:rsidR="00FE6FC1" w:rsidRDefault="00C9491D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a</w:t>
      </w:r>
      <w:r w:rsidR="00FE6FC1">
        <w:rPr>
          <w:b/>
          <w:sz w:val="24"/>
        </w:rPr>
        <w:t>ltro: ____________________________________________________________</w:t>
      </w:r>
    </w:p>
    <w:p w:rsidR="00FE6FC1" w:rsidRDefault="00FE6FC1">
      <w:pPr>
        <w:rPr>
          <w:b/>
          <w:sz w:val="24"/>
        </w:rPr>
      </w:pP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>Data del titolo di acquisto:</w:t>
      </w: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>_______________________</w:t>
      </w:r>
    </w:p>
    <w:p w:rsidR="00FE6FC1" w:rsidRDefault="00FE6FC1">
      <w:pPr>
        <w:rPr>
          <w:i/>
          <w:sz w:val="24"/>
        </w:rPr>
      </w:pPr>
    </w:p>
    <w:p w:rsidR="00FE6FC1" w:rsidRPr="00792A63" w:rsidRDefault="00FE6FC1">
      <w:pPr>
        <w:jc w:val="both"/>
        <w:rPr>
          <w:i/>
          <w:sz w:val="24"/>
          <w:szCs w:val="24"/>
        </w:rPr>
      </w:pPr>
      <w:r w:rsidRPr="00792A63">
        <w:rPr>
          <w:i/>
          <w:sz w:val="24"/>
          <w:szCs w:val="24"/>
        </w:rPr>
        <w:t xml:space="preserve">Se tale data non supera il ventennio antecedente la data del pignoramento indicare anche i </w:t>
      </w:r>
      <w:r w:rsidRPr="00792A63">
        <w:rPr>
          <w:b/>
          <w:i/>
          <w:sz w:val="24"/>
          <w:szCs w:val="24"/>
        </w:rPr>
        <w:t>precedenti danti causa  ed i rispettivi titoli fino a coprire il  vente</w:t>
      </w:r>
      <w:r w:rsidR="00792A63">
        <w:rPr>
          <w:b/>
          <w:i/>
          <w:sz w:val="24"/>
          <w:szCs w:val="24"/>
        </w:rPr>
        <w:t xml:space="preserve">nnio antecedente il pignoramento. </w:t>
      </w:r>
      <w:r w:rsidR="00792A63" w:rsidRPr="00AF69FA">
        <w:rPr>
          <w:b/>
          <w:i/>
          <w:color w:val="FF0000"/>
          <w:sz w:val="24"/>
          <w:szCs w:val="24"/>
        </w:rPr>
        <w:t xml:space="preserve">In ogni caso occorre specificare se la documentazione ipocatastale o la certificazione notarile sostitutiva in concreto depositate dal creditore procedente siano complete, </w:t>
      </w:r>
      <w:r w:rsidR="00792A63" w:rsidRPr="00AF69FA">
        <w:rPr>
          <w:color w:val="FF0000"/>
          <w:sz w:val="24"/>
          <w:szCs w:val="24"/>
        </w:rPr>
        <w:t>vale a dire</w:t>
      </w:r>
      <w:r w:rsidR="00792A63" w:rsidRPr="00AF69FA">
        <w:rPr>
          <w:b/>
          <w:i/>
          <w:color w:val="FF0000"/>
          <w:sz w:val="24"/>
          <w:szCs w:val="24"/>
        </w:rPr>
        <w:t xml:space="preserve"> </w:t>
      </w:r>
      <w:r w:rsidR="00792A63" w:rsidRPr="00AF69FA">
        <w:rPr>
          <w:color w:val="FF0000"/>
          <w:sz w:val="24"/>
          <w:szCs w:val="24"/>
        </w:rPr>
        <w:t xml:space="preserve">se, con riferimento a ciascuno degli immobili espropriati, i certificati delle iscrizioni si estendano al ventennio anteriore alla trascrizione del pignoramento e se la certificazione delle trascrizioni ( sia a favore che contro ) risalga all’ultimo atto di acquisto a titolo derivativo od originario precedente il ventennio, nonché se il procedente abbia depositato l’estratto catastale attuale ( relativo alla situazione di una partita al giorno del rilascio del documento ) o quello storico ( relativo ai passaggi del bene da un possessore ad un altro nel ventennio anteriore alla trascrizione del pignoramento ) </w:t>
      </w:r>
      <w:r w:rsidRPr="00AF69FA">
        <w:rPr>
          <w:b/>
          <w:i/>
          <w:color w:val="FF0000"/>
          <w:sz w:val="24"/>
          <w:szCs w:val="24"/>
        </w:rPr>
        <w:t>:</w:t>
      </w:r>
    </w:p>
    <w:p w:rsidR="00FE6FC1" w:rsidRDefault="00FE6FC1">
      <w:pPr>
        <w:rPr>
          <w:b/>
          <w:i/>
          <w:sz w:val="24"/>
        </w:rPr>
      </w:pPr>
      <w:r>
        <w:rPr>
          <w:b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A63">
        <w:rPr>
          <w:b/>
          <w:i/>
          <w:sz w:val="24"/>
        </w:rPr>
        <w:t>__________________________________________________________________________________________________________________________________________</w:t>
      </w:r>
      <w:r>
        <w:rPr>
          <w:b/>
          <w:i/>
          <w:sz w:val="24"/>
        </w:rPr>
        <w:t>_</w:t>
      </w:r>
    </w:p>
    <w:p w:rsidR="00FE6FC1" w:rsidRDefault="00FE6FC1">
      <w:pPr>
        <w:rPr>
          <w:b/>
          <w:sz w:val="24"/>
        </w:rPr>
      </w:pPr>
    </w:p>
    <w:p w:rsidR="00F5421D" w:rsidRDefault="00F5421D">
      <w:pPr>
        <w:rPr>
          <w:i/>
          <w:sz w:val="24"/>
        </w:rPr>
      </w:pPr>
    </w:p>
    <w:p w:rsidR="00571350" w:rsidRDefault="00571350">
      <w:pPr>
        <w:rPr>
          <w:b/>
          <w:sz w:val="24"/>
        </w:rPr>
      </w:pPr>
    </w:p>
    <w:p w:rsidR="00FE6FC1" w:rsidRDefault="00BC6B24">
      <w:pPr>
        <w:rPr>
          <w:b/>
          <w:sz w:val="24"/>
        </w:rPr>
      </w:pPr>
      <w:r>
        <w:rPr>
          <w:b/>
          <w:sz w:val="24"/>
        </w:rPr>
        <w:t>C</w:t>
      </w:r>
      <w:r w:rsidR="00FE6FC1">
        <w:rPr>
          <w:b/>
          <w:sz w:val="24"/>
        </w:rPr>
        <w:t>oniuge in</w:t>
      </w:r>
      <w:r w:rsidR="00D81141">
        <w:rPr>
          <w:b/>
          <w:sz w:val="24"/>
        </w:rPr>
        <w:t xml:space="preserve"> regime di</w:t>
      </w:r>
      <w:r w:rsidR="00FE6FC1">
        <w:rPr>
          <w:b/>
          <w:sz w:val="24"/>
        </w:rPr>
        <w:t xml:space="preserve"> comunione </w:t>
      </w:r>
      <w:r w:rsidR="00D81141">
        <w:rPr>
          <w:b/>
          <w:sz w:val="24"/>
        </w:rPr>
        <w:t>legale dei beni</w:t>
      </w:r>
    </w:p>
    <w:p w:rsidR="00FE6FC1" w:rsidRDefault="00FE6FC1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SI</w:t>
      </w:r>
    </w:p>
    <w:p w:rsidR="00FE6FC1" w:rsidRDefault="00FE6FC1">
      <w:pPr>
        <w:pStyle w:val="Titolo5"/>
        <w:numPr>
          <w:ilvl w:val="0"/>
          <w:numId w:val="11"/>
        </w:numPr>
        <w:spacing w:line="240" w:lineRule="auto"/>
      </w:pPr>
      <w:r>
        <w:t>NO</w:t>
      </w:r>
    </w:p>
    <w:p w:rsidR="00FE6FC1" w:rsidRDefault="00FE6FC1"/>
    <w:p w:rsidR="00FE6FC1" w:rsidRDefault="00FE6FC1">
      <w:pPr>
        <w:rPr>
          <w:b/>
          <w:sz w:val="24"/>
        </w:rPr>
      </w:pPr>
      <w:r>
        <w:rPr>
          <w:b/>
          <w:sz w:val="24"/>
        </w:rPr>
        <w:t>Altre informazioni</w:t>
      </w:r>
      <w:r w:rsidR="00F83A40">
        <w:rPr>
          <w:b/>
          <w:sz w:val="24"/>
        </w:rPr>
        <w:t xml:space="preserve"> o documenti di cui è necessaria la acquisizione</w:t>
      </w:r>
      <w:r>
        <w:rPr>
          <w:b/>
          <w:sz w:val="24"/>
        </w:rPr>
        <w:t>:</w:t>
      </w:r>
    </w:p>
    <w:p w:rsidR="00FE6FC1" w:rsidRDefault="00FE6FC1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C76" w:rsidRDefault="00B91C76">
      <w:pPr>
        <w:rPr>
          <w:sz w:val="24"/>
        </w:rPr>
      </w:pPr>
    </w:p>
    <w:p w:rsidR="00F5421D" w:rsidRPr="00AF69FA" w:rsidRDefault="00F5421D">
      <w:pPr>
        <w:rPr>
          <w:color w:val="FF0000"/>
          <w:sz w:val="24"/>
        </w:rPr>
      </w:pPr>
      <w:r w:rsidRPr="00AF69FA">
        <w:rPr>
          <w:color w:val="FF0000"/>
          <w:sz w:val="24"/>
        </w:rPr>
        <w:t>ATTENZIONE: se manca la provenienza ultra ventennale, se ci è denuncia di successione non trascritta, se manca accettazione di eredità, se vi è pignoramento della quota di ½ in comunione legale NON PROCEDERE ALLA RELAZIONE DI STIMA e sottoporre con urgenza questo modulo all’attenzione del giudice.</w:t>
      </w:r>
    </w:p>
    <w:p w:rsidR="00F5421D" w:rsidRDefault="00F5421D">
      <w:pPr>
        <w:rPr>
          <w:sz w:val="24"/>
        </w:rPr>
      </w:pPr>
    </w:p>
    <w:p w:rsidR="00F5421D" w:rsidRDefault="00F5421D">
      <w:pPr>
        <w:rPr>
          <w:sz w:val="24"/>
        </w:rPr>
      </w:pPr>
    </w:p>
    <w:p w:rsidR="00B91C76" w:rsidRPr="00B91C76" w:rsidRDefault="00AF69FA">
      <w:pPr>
        <w:rPr>
          <w:sz w:val="24"/>
        </w:rPr>
      </w:pPr>
      <w:r>
        <w:rPr>
          <w:sz w:val="24"/>
        </w:rPr>
        <w:t>Torre Annunziata</w:t>
      </w:r>
      <w:r w:rsidR="00B91C76">
        <w:rPr>
          <w:sz w:val="24"/>
        </w:rPr>
        <w:t xml:space="preserve">, </w:t>
      </w:r>
      <w:r w:rsidR="00B91C76" w:rsidRPr="00B91C76">
        <w:rPr>
          <w:b/>
          <w:sz w:val="24"/>
        </w:rPr>
        <w:t>___________</w:t>
      </w:r>
    </w:p>
    <w:sectPr w:rsidR="00B91C76" w:rsidRPr="00B91C76" w:rsidSect="00B91C76">
      <w:headerReference w:type="default" r:id="rId9"/>
      <w:footerReference w:type="even" r:id="rId10"/>
      <w:footerReference w:type="default" r:id="rId11"/>
      <w:pgSz w:w="11906" w:h="16838"/>
      <w:pgMar w:top="1418" w:right="1644" w:bottom="851" w:left="19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0E" w:rsidRDefault="002B0F0E">
      <w:r>
        <w:separator/>
      </w:r>
    </w:p>
  </w:endnote>
  <w:endnote w:type="continuationSeparator" w:id="0">
    <w:p w:rsidR="002B0F0E" w:rsidRDefault="002B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1D" w:rsidRDefault="00D122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0C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1D" w:rsidRDefault="004D0C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1D" w:rsidRDefault="00D122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0C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0A5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0C1D" w:rsidRDefault="004D0C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0E" w:rsidRDefault="002B0F0E">
      <w:r>
        <w:separator/>
      </w:r>
    </w:p>
  </w:footnote>
  <w:footnote w:type="continuationSeparator" w:id="0">
    <w:p w:rsidR="002B0F0E" w:rsidRDefault="002B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1D" w:rsidRDefault="004D0C1D">
    <w:pPr>
      <w:pStyle w:val="Intestazione"/>
    </w:pPr>
    <w:r>
      <w:t xml:space="preserve">Modulo per controllo documentazione ex art. 173 bis comma 2 disp. att. c.p.c. per l’esperto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"/>
      </v:shape>
    </w:pict>
  </w:numPicBullet>
  <w:abstractNum w:abstractNumId="0" w15:restartNumberingAfterBreak="0">
    <w:nsid w:val="0043265F"/>
    <w:multiLevelType w:val="hybridMultilevel"/>
    <w:tmpl w:val="2102C8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6033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642D25"/>
    <w:multiLevelType w:val="hybridMultilevel"/>
    <w:tmpl w:val="A2425F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5326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97583C"/>
    <w:multiLevelType w:val="hybridMultilevel"/>
    <w:tmpl w:val="5C1CF3FE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B71D88"/>
    <w:multiLevelType w:val="hybridMultilevel"/>
    <w:tmpl w:val="556A2F46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E452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D6BDC"/>
    <w:multiLevelType w:val="hybridMultilevel"/>
    <w:tmpl w:val="294CBA9A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C688D"/>
    <w:multiLevelType w:val="hybridMultilevel"/>
    <w:tmpl w:val="514E9FDE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203102D"/>
    <w:multiLevelType w:val="hybridMultilevel"/>
    <w:tmpl w:val="72A0F40A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21E051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7A100AC"/>
    <w:multiLevelType w:val="hybridMultilevel"/>
    <w:tmpl w:val="F514A5EC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133B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9D639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3C30E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0C9546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30744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772C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65925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C7408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7224D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9B16E19"/>
    <w:multiLevelType w:val="hybridMultilevel"/>
    <w:tmpl w:val="06CE5E38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BF55EEF"/>
    <w:multiLevelType w:val="hybridMultilevel"/>
    <w:tmpl w:val="827442F4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902B05"/>
    <w:multiLevelType w:val="multilevel"/>
    <w:tmpl w:val="40C0540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B36D7"/>
    <w:multiLevelType w:val="hybridMultilevel"/>
    <w:tmpl w:val="4DEA76BA"/>
    <w:lvl w:ilvl="0" w:tplc="9BF451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4947F4"/>
    <w:multiLevelType w:val="singleLevel"/>
    <w:tmpl w:val="04100007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5FC301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11075C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1DD1E1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6E12268"/>
    <w:multiLevelType w:val="hybridMultilevel"/>
    <w:tmpl w:val="2B163CD6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90E01B3"/>
    <w:multiLevelType w:val="hybridMultilevel"/>
    <w:tmpl w:val="BA12D646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F46327A"/>
    <w:multiLevelType w:val="multilevel"/>
    <w:tmpl w:val="827442F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157D0"/>
    <w:multiLevelType w:val="hybridMultilevel"/>
    <w:tmpl w:val="3682A576"/>
    <w:lvl w:ilvl="0" w:tplc="ED0ED4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6E92312"/>
    <w:multiLevelType w:val="hybridMultilevel"/>
    <w:tmpl w:val="40C05404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3"/>
  </w:num>
  <w:num w:numId="5">
    <w:abstractNumId w:val="15"/>
  </w:num>
  <w:num w:numId="6">
    <w:abstractNumId w:val="26"/>
  </w:num>
  <w:num w:numId="7">
    <w:abstractNumId w:val="6"/>
  </w:num>
  <w:num w:numId="8">
    <w:abstractNumId w:val="17"/>
  </w:num>
  <w:num w:numId="9">
    <w:abstractNumId w:val="14"/>
  </w:num>
  <w:num w:numId="10">
    <w:abstractNumId w:val="10"/>
  </w:num>
  <w:num w:numId="11">
    <w:abstractNumId w:val="20"/>
  </w:num>
  <w:num w:numId="12">
    <w:abstractNumId w:val="1"/>
  </w:num>
  <w:num w:numId="13">
    <w:abstractNumId w:val="12"/>
  </w:num>
  <w:num w:numId="14">
    <w:abstractNumId w:val="18"/>
  </w:num>
  <w:num w:numId="15">
    <w:abstractNumId w:val="27"/>
  </w:num>
  <w:num w:numId="16">
    <w:abstractNumId w:val="28"/>
  </w:num>
  <w:num w:numId="17">
    <w:abstractNumId w:val="19"/>
  </w:num>
  <w:num w:numId="18">
    <w:abstractNumId w:val="2"/>
  </w:num>
  <w:num w:numId="19">
    <w:abstractNumId w:val="5"/>
  </w:num>
  <w:num w:numId="20">
    <w:abstractNumId w:val="32"/>
  </w:num>
  <w:num w:numId="21">
    <w:abstractNumId w:val="8"/>
  </w:num>
  <w:num w:numId="22">
    <w:abstractNumId w:val="21"/>
  </w:num>
  <w:num w:numId="23">
    <w:abstractNumId w:val="22"/>
  </w:num>
  <w:num w:numId="24">
    <w:abstractNumId w:val="31"/>
  </w:num>
  <w:num w:numId="25">
    <w:abstractNumId w:val="7"/>
  </w:num>
  <w:num w:numId="26">
    <w:abstractNumId w:val="9"/>
  </w:num>
  <w:num w:numId="27">
    <w:abstractNumId w:val="29"/>
  </w:num>
  <w:num w:numId="28">
    <w:abstractNumId w:val="4"/>
  </w:num>
  <w:num w:numId="29">
    <w:abstractNumId w:val="33"/>
  </w:num>
  <w:num w:numId="30">
    <w:abstractNumId w:val="23"/>
  </w:num>
  <w:num w:numId="31">
    <w:abstractNumId w:val="11"/>
  </w:num>
  <w:num w:numId="32">
    <w:abstractNumId w:val="30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F3"/>
    <w:rsid w:val="00016879"/>
    <w:rsid w:val="00046746"/>
    <w:rsid w:val="00060893"/>
    <w:rsid w:val="0006133C"/>
    <w:rsid w:val="00074E34"/>
    <w:rsid w:val="00093489"/>
    <w:rsid w:val="000A1C5A"/>
    <w:rsid w:val="000C56BD"/>
    <w:rsid w:val="000D086B"/>
    <w:rsid w:val="000F265B"/>
    <w:rsid w:val="0011686B"/>
    <w:rsid w:val="001332E1"/>
    <w:rsid w:val="001835AC"/>
    <w:rsid w:val="001C3BB8"/>
    <w:rsid w:val="001F22E1"/>
    <w:rsid w:val="002B0F0E"/>
    <w:rsid w:val="002B1421"/>
    <w:rsid w:val="002C400F"/>
    <w:rsid w:val="002D2CC6"/>
    <w:rsid w:val="002E2783"/>
    <w:rsid w:val="003355CD"/>
    <w:rsid w:val="0035323A"/>
    <w:rsid w:val="003615B4"/>
    <w:rsid w:val="003621F1"/>
    <w:rsid w:val="003631DC"/>
    <w:rsid w:val="0036408D"/>
    <w:rsid w:val="00364CB9"/>
    <w:rsid w:val="00377FD5"/>
    <w:rsid w:val="00380F28"/>
    <w:rsid w:val="00396C01"/>
    <w:rsid w:val="003A73F5"/>
    <w:rsid w:val="003B6D86"/>
    <w:rsid w:val="003B7C13"/>
    <w:rsid w:val="003C7666"/>
    <w:rsid w:val="003F5134"/>
    <w:rsid w:val="004220D3"/>
    <w:rsid w:val="0043784E"/>
    <w:rsid w:val="004D0C1D"/>
    <w:rsid w:val="005024EC"/>
    <w:rsid w:val="00515EF5"/>
    <w:rsid w:val="00560240"/>
    <w:rsid w:val="00571350"/>
    <w:rsid w:val="005936CA"/>
    <w:rsid w:val="005939C8"/>
    <w:rsid w:val="005948F2"/>
    <w:rsid w:val="005C234E"/>
    <w:rsid w:val="005F0045"/>
    <w:rsid w:val="005F0343"/>
    <w:rsid w:val="005F5051"/>
    <w:rsid w:val="00623850"/>
    <w:rsid w:val="00627501"/>
    <w:rsid w:val="006523B4"/>
    <w:rsid w:val="00654E00"/>
    <w:rsid w:val="00716565"/>
    <w:rsid w:val="00725941"/>
    <w:rsid w:val="00740AD4"/>
    <w:rsid w:val="007437DE"/>
    <w:rsid w:val="00772573"/>
    <w:rsid w:val="00780656"/>
    <w:rsid w:val="00792A63"/>
    <w:rsid w:val="007A177B"/>
    <w:rsid w:val="007F1B2A"/>
    <w:rsid w:val="007F26B5"/>
    <w:rsid w:val="00822F60"/>
    <w:rsid w:val="00890935"/>
    <w:rsid w:val="00944CD7"/>
    <w:rsid w:val="00951471"/>
    <w:rsid w:val="00977B3C"/>
    <w:rsid w:val="009B6250"/>
    <w:rsid w:val="00A16968"/>
    <w:rsid w:val="00A41E17"/>
    <w:rsid w:val="00A448E1"/>
    <w:rsid w:val="00A93785"/>
    <w:rsid w:val="00A960A2"/>
    <w:rsid w:val="00AD64E0"/>
    <w:rsid w:val="00AF69FA"/>
    <w:rsid w:val="00B732F3"/>
    <w:rsid w:val="00B80977"/>
    <w:rsid w:val="00B91C76"/>
    <w:rsid w:val="00B95B94"/>
    <w:rsid w:val="00B978C0"/>
    <w:rsid w:val="00BA2A2D"/>
    <w:rsid w:val="00BB54C8"/>
    <w:rsid w:val="00BC507F"/>
    <w:rsid w:val="00BC6B24"/>
    <w:rsid w:val="00BD46B7"/>
    <w:rsid w:val="00BE4EF9"/>
    <w:rsid w:val="00C0117C"/>
    <w:rsid w:val="00C30A56"/>
    <w:rsid w:val="00C34F93"/>
    <w:rsid w:val="00C3658A"/>
    <w:rsid w:val="00C9491D"/>
    <w:rsid w:val="00D0016D"/>
    <w:rsid w:val="00D05820"/>
    <w:rsid w:val="00D1226E"/>
    <w:rsid w:val="00D15A2F"/>
    <w:rsid w:val="00D21721"/>
    <w:rsid w:val="00D55B36"/>
    <w:rsid w:val="00D81141"/>
    <w:rsid w:val="00D829EB"/>
    <w:rsid w:val="00D97700"/>
    <w:rsid w:val="00DA3386"/>
    <w:rsid w:val="00DC0754"/>
    <w:rsid w:val="00DC43E9"/>
    <w:rsid w:val="00DC631A"/>
    <w:rsid w:val="00E04B2F"/>
    <w:rsid w:val="00E26466"/>
    <w:rsid w:val="00E40D5D"/>
    <w:rsid w:val="00E46F82"/>
    <w:rsid w:val="00E575D5"/>
    <w:rsid w:val="00E90B6F"/>
    <w:rsid w:val="00EA45E1"/>
    <w:rsid w:val="00ED0FC2"/>
    <w:rsid w:val="00F52F0E"/>
    <w:rsid w:val="00F5421D"/>
    <w:rsid w:val="00F66917"/>
    <w:rsid w:val="00F719B7"/>
    <w:rsid w:val="00F80502"/>
    <w:rsid w:val="00F83A40"/>
    <w:rsid w:val="00F94C03"/>
    <w:rsid w:val="00F94F67"/>
    <w:rsid w:val="00FB3A6E"/>
    <w:rsid w:val="00FE44EB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26E"/>
  </w:style>
  <w:style w:type="paragraph" w:styleId="Titolo1">
    <w:name w:val="heading 1"/>
    <w:basedOn w:val="Normale"/>
    <w:next w:val="Normale"/>
    <w:qFormat/>
    <w:rsid w:val="00D1226E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D1226E"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D1226E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1226E"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1226E"/>
    <w:pPr>
      <w:keepNext/>
      <w:spacing w:line="480" w:lineRule="auto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1226E"/>
    <w:pPr>
      <w:spacing w:line="360" w:lineRule="auto"/>
    </w:pPr>
    <w:rPr>
      <w:sz w:val="24"/>
    </w:rPr>
  </w:style>
  <w:style w:type="paragraph" w:styleId="Mappadocumento">
    <w:name w:val="Document Map"/>
    <w:basedOn w:val="Normale"/>
    <w:semiHidden/>
    <w:rsid w:val="00D1226E"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rsid w:val="00D1226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1226E"/>
  </w:style>
  <w:style w:type="paragraph" w:styleId="Intestazione">
    <w:name w:val="header"/>
    <w:basedOn w:val="Normale"/>
    <w:rsid w:val="00D1226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2006-04-27T14:47:00Z</cp:lastPrinted>
  <dcterms:created xsi:type="dcterms:W3CDTF">2023-06-21T16:08:00Z</dcterms:created>
  <dcterms:modified xsi:type="dcterms:W3CDTF">2023-06-21T16:08:00Z</dcterms:modified>
</cp:coreProperties>
</file>